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0A" w:rsidRDefault="00B1150A" w:rsidP="00646D5E">
      <w:pPr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 w:rsidRPr="00E70368">
        <w:rPr>
          <w:b/>
          <w:bCs/>
          <w:color w:val="333333"/>
          <w:sz w:val="28"/>
          <w:szCs w:val="28"/>
        </w:rPr>
        <w:t>ОПОВЕЩЕНИЕ</w:t>
      </w:r>
    </w:p>
    <w:p w:rsidR="00B1150A" w:rsidRPr="00331409" w:rsidRDefault="00B1150A" w:rsidP="007D4DE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331409">
        <w:rPr>
          <w:rFonts w:ascii="Times New Roman" w:hAnsi="Times New Roman"/>
          <w:bCs w:val="0"/>
          <w:sz w:val="28"/>
          <w:szCs w:val="28"/>
        </w:rPr>
        <w:t>о начале проведения публичных слушаний</w:t>
      </w:r>
      <w:bookmarkStart w:id="0" w:name="_Hlk522525925"/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331409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по рассмотрению</w:t>
      </w:r>
    </w:p>
    <w:p w:rsidR="00B1150A" w:rsidRPr="00331409" w:rsidRDefault="00B1150A" w:rsidP="00331409">
      <w:pPr>
        <w:pStyle w:val="BodyText"/>
        <w:widowControl w:val="0"/>
        <w:tabs>
          <w:tab w:val="left" w:pos="5400"/>
        </w:tabs>
        <w:spacing w:after="0"/>
        <w:ind w:left="851" w:right="848"/>
        <w:jc w:val="center"/>
        <w:rPr>
          <w:b/>
          <w:spacing w:val="-8"/>
          <w:kern w:val="0"/>
          <w:sz w:val="28"/>
          <w:szCs w:val="28"/>
          <w:lang w:eastAsia="en-US"/>
        </w:rPr>
      </w:pPr>
      <w:bookmarkStart w:id="1" w:name="_Hlk528223645"/>
      <w:bookmarkEnd w:id="0"/>
      <w:r>
        <w:rPr>
          <w:b/>
          <w:spacing w:val="-8"/>
          <w:kern w:val="0"/>
          <w:sz w:val="28"/>
          <w:szCs w:val="28"/>
          <w:lang w:eastAsia="en-US"/>
        </w:rPr>
        <w:t>проекта внесения изменений в Генеральный план Петропавловского сельского поселения Курганинского района Краснодарского края</w:t>
      </w:r>
    </w:p>
    <w:bookmarkEnd w:id="1"/>
    <w:p w:rsidR="00B1150A" w:rsidRPr="007764EE" w:rsidRDefault="00B1150A" w:rsidP="00331409">
      <w:pPr>
        <w:pStyle w:val="BodyText"/>
        <w:widowControl w:val="0"/>
        <w:tabs>
          <w:tab w:val="left" w:pos="5400"/>
        </w:tabs>
        <w:spacing w:after="0"/>
        <w:ind w:left="851" w:right="848"/>
        <w:jc w:val="center"/>
        <w:rPr>
          <w:b/>
          <w:spacing w:val="-8"/>
          <w:kern w:val="0"/>
          <w:sz w:val="28"/>
          <w:szCs w:val="28"/>
          <w:lang w:eastAsia="en-US"/>
        </w:rPr>
      </w:pPr>
    </w:p>
    <w:p w:rsidR="00B1150A" w:rsidRDefault="00B1150A" w:rsidP="007B40B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Петропавловского сельского поселения</w:t>
      </w: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информирует о проведении публичных </w:t>
      </w:r>
      <w:bookmarkStart w:id="2" w:name="_Hlk518313644"/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слушаний </w:t>
      </w:r>
      <w:r w:rsidRPr="00E70368"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рассмотрению </w:t>
      </w:r>
      <w:bookmarkStart w:id="3" w:name="_Hlk528223730"/>
      <w:bookmarkEnd w:id="2"/>
      <w:r w:rsidRPr="007B40B0">
        <w:rPr>
          <w:rFonts w:ascii="Times New Roman" w:hAnsi="Times New Roman"/>
          <w:b w:val="0"/>
          <w:bCs w:val="0"/>
          <w:sz w:val="28"/>
          <w:szCs w:val="28"/>
        </w:rPr>
        <w:t xml:space="preserve">проекта внесения изменений в Генеральный план </w:t>
      </w:r>
      <w:r>
        <w:rPr>
          <w:rFonts w:ascii="Times New Roman" w:hAnsi="Times New Roman"/>
          <w:b w:val="0"/>
          <w:bCs w:val="0"/>
          <w:sz w:val="28"/>
          <w:szCs w:val="28"/>
        </w:rPr>
        <w:t>Петропавловского</w:t>
      </w:r>
      <w:r w:rsidRPr="007B40B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Курганинского района Краснодарского края</w:t>
      </w:r>
      <w:bookmarkEnd w:id="3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B1150A" w:rsidRPr="007B40B0" w:rsidRDefault="00B1150A" w:rsidP="007B40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0B0">
        <w:rPr>
          <w:rFonts w:ascii="Times New Roman" w:hAnsi="Times New Roman" w:cs="Times New Roman"/>
          <w:b w:val="0"/>
          <w:sz w:val="28"/>
          <w:szCs w:val="28"/>
        </w:rPr>
        <w:t>Инициатор публичных слушаний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40B0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сельского поселения</w:t>
      </w:r>
      <w:r w:rsidRPr="007B40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50A" w:rsidRPr="003219C7" w:rsidRDefault="00B1150A" w:rsidP="003D174F">
      <w:pPr>
        <w:tabs>
          <w:tab w:val="left" w:pos="0"/>
        </w:tabs>
        <w:autoSpaceDE/>
        <w:ind w:firstLine="709"/>
        <w:jc w:val="both"/>
        <w:rPr>
          <w:kern w:val="0"/>
          <w:sz w:val="28"/>
          <w:szCs w:val="28"/>
        </w:rPr>
      </w:pPr>
      <w:r w:rsidRPr="003219C7">
        <w:rPr>
          <w:kern w:val="0"/>
          <w:sz w:val="28"/>
          <w:szCs w:val="28"/>
        </w:rPr>
        <w:t xml:space="preserve">Уполномоченный орган по проведению публичных слушаний – комиссия                                  по землепользованию и застройке </w:t>
      </w:r>
      <w:r>
        <w:rPr>
          <w:kern w:val="0"/>
          <w:sz w:val="28"/>
          <w:szCs w:val="28"/>
        </w:rPr>
        <w:t>Петропавловского сельского поселения.</w:t>
      </w:r>
    </w:p>
    <w:p w:rsidR="00B1150A" w:rsidRPr="00E70368" w:rsidRDefault="00B1150A" w:rsidP="00F84810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информационных материалов:</w:t>
      </w:r>
    </w:p>
    <w:p w:rsidR="00B1150A" w:rsidRPr="000017F2" w:rsidRDefault="00B1150A" w:rsidP="007D4DE7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pacing w:val="0"/>
          <w:szCs w:val="28"/>
        </w:rPr>
      </w:pPr>
      <w:r w:rsidRPr="000017F2">
        <w:rPr>
          <w:spacing w:val="0"/>
          <w:szCs w:val="28"/>
        </w:rPr>
        <w:t xml:space="preserve">постановление администрации </w:t>
      </w:r>
      <w:r>
        <w:rPr>
          <w:spacing w:val="0"/>
          <w:szCs w:val="28"/>
        </w:rPr>
        <w:t>Петропавловского сельского поселения</w:t>
      </w:r>
      <w:r w:rsidRPr="000017F2">
        <w:rPr>
          <w:spacing w:val="0"/>
          <w:szCs w:val="28"/>
        </w:rPr>
        <w:t xml:space="preserve"> от </w:t>
      </w:r>
      <w:r>
        <w:rPr>
          <w:spacing w:val="0"/>
          <w:szCs w:val="28"/>
        </w:rPr>
        <w:t>26 ноября</w:t>
      </w:r>
      <w:r w:rsidRPr="000017F2">
        <w:rPr>
          <w:spacing w:val="0"/>
          <w:szCs w:val="28"/>
        </w:rPr>
        <w:t> 2018 года № </w:t>
      </w:r>
      <w:r>
        <w:rPr>
          <w:spacing w:val="0"/>
          <w:szCs w:val="28"/>
        </w:rPr>
        <w:t>180</w:t>
      </w:r>
      <w:r w:rsidRPr="000017F2">
        <w:rPr>
          <w:spacing w:val="0"/>
          <w:szCs w:val="28"/>
        </w:rPr>
        <w:t xml:space="preserve"> «О </w:t>
      </w:r>
      <w:bookmarkStart w:id="4" w:name="_Hlk522526177"/>
      <w:r w:rsidRPr="000017F2">
        <w:rPr>
          <w:spacing w:val="0"/>
          <w:szCs w:val="28"/>
        </w:rPr>
        <w:t>проведении публичных слушаний по рассмотрению</w:t>
      </w:r>
      <w:bookmarkEnd w:id="4"/>
      <w:r w:rsidRPr="000017F2">
        <w:rPr>
          <w:spacing w:val="0"/>
          <w:szCs w:val="28"/>
        </w:rPr>
        <w:t xml:space="preserve"> проекта внесения изменений в Генеральный план </w:t>
      </w:r>
      <w:r>
        <w:rPr>
          <w:spacing w:val="0"/>
          <w:szCs w:val="28"/>
        </w:rPr>
        <w:t>Петропавловского</w:t>
      </w:r>
      <w:r w:rsidRPr="000017F2">
        <w:rPr>
          <w:spacing w:val="0"/>
          <w:szCs w:val="28"/>
        </w:rPr>
        <w:t xml:space="preserve"> сельского поселения Курганинского района Краснодарского края»</w:t>
      </w:r>
      <w:r>
        <w:rPr>
          <w:spacing w:val="0"/>
          <w:szCs w:val="28"/>
        </w:rPr>
        <w:t>;</w:t>
      </w:r>
    </w:p>
    <w:p w:rsidR="00B1150A" w:rsidRPr="007B40B0" w:rsidRDefault="00B1150A" w:rsidP="000017F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7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внесения изменений в Генеральный план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Петропавловского </w:t>
      </w:r>
      <w:r w:rsidRPr="007B40B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Курганинского района Краснодарского края.</w:t>
      </w:r>
    </w:p>
    <w:p w:rsidR="00B1150A" w:rsidRPr="00E70368" w:rsidRDefault="00B1150A" w:rsidP="00082A5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Ознакомиться с материалами по обсуждаемым вопросам, внести предложения и замечания можно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>станица Петропавловская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b w:val="0"/>
          <w:sz w:val="28"/>
          <w:szCs w:val="28"/>
        </w:rPr>
        <w:t>КИМ, 49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b w:val="0"/>
          <w:sz w:val="28"/>
          <w:szCs w:val="28"/>
        </w:rPr>
        <w:t>62 1 74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 или путем подачи заявления в письменной форме на имя председателя комиссии по землепользованию и застройке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сельского поселения 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Pr="00197F3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27 октября 2018 года до 21 января 2019</w:t>
      </w:r>
      <w:r w:rsidRPr="00197F3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>. Предложения и замечания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не рассматриваются.</w:t>
      </w:r>
    </w:p>
    <w:p w:rsidR="00B1150A" w:rsidRDefault="00B1150A" w:rsidP="00082A5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4F">
        <w:rPr>
          <w:rFonts w:ascii="Times New Roman" w:hAnsi="Times New Roman" w:cs="Times New Roman"/>
          <w:b w:val="0"/>
          <w:sz w:val="28"/>
          <w:szCs w:val="28"/>
        </w:rPr>
        <w:t>Собрание участников публичных слушаний состоится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 января 2019 года во всех населенных пунктах, входящих в состав Петропавловского сельского поселения Курганинского района:</w:t>
      </w:r>
    </w:p>
    <w:p w:rsidR="00B1150A" w:rsidRPr="001C3812" w:rsidRDefault="00B1150A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10-00</w:t>
      </w:r>
      <w:r w:rsidRPr="003D174F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в поселке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Первомайском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, в здании </w:t>
      </w:r>
      <w:r>
        <w:rPr>
          <w:rFonts w:ascii="Times New Roman" w:hAnsi="Times New Roman" w:cs="Times New Roman"/>
          <w:b w:val="0"/>
          <w:sz w:val="28"/>
          <w:szCs w:val="28"/>
        </w:rPr>
        <w:t>клуба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расположенного по 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>улиц</w:t>
      </w:r>
      <w:r>
        <w:rPr>
          <w:rFonts w:ascii="Times New Roman" w:hAnsi="Times New Roman" w:cs="Times New Roman"/>
          <w:b w:val="0"/>
          <w:sz w:val="28"/>
          <w:szCs w:val="28"/>
        </w:rPr>
        <w:t>е Школьная, 3</w:t>
      </w:r>
    </w:p>
    <w:p w:rsidR="00B1150A" w:rsidRDefault="00B1150A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11-00 часов в поселке Северном, в здании клуба, расположенного по улице Победы, 13;</w:t>
      </w:r>
    </w:p>
    <w:p w:rsidR="00B1150A" w:rsidRPr="001C3812" w:rsidRDefault="00B1150A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13-30 часов в станице Петропавловской, в зале заседаний администрации Петропавловского сельского поселения, расположенном по улице КИМ, 49. </w:t>
      </w:r>
    </w:p>
    <w:p w:rsidR="00B1150A" w:rsidRPr="00E70368" w:rsidRDefault="00B1150A" w:rsidP="003C299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материалы размещены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Курганинского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bookmarkStart w:id="5" w:name="_GoBack"/>
      <w:bookmarkEnd w:id="5"/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 в разделе «Градостроительная деятельность», подраздел «</w:t>
      </w:r>
      <w:r>
        <w:rPr>
          <w:rFonts w:ascii="Times New Roman" w:hAnsi="Times New Roman" w:cs="Times New Roman"/>
          <w:b w:val="0"/>
          <w:sz w:val="28"/>
          <w:szCs w:val="28"/>
        </w:rPr>
        <w:t>Документы территориального планирования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1150A" w:rsidRDefault="00B1150A" w:rsidP="00A144E2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50A" w:rsidRPr="00E70368" w:rsidRDefault="00B1150A" w:rsidP="0061092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50A" w:rsidRDefault="00B1150A" w:rsidP="00E703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1150A" w:rsidRDefault="00B1150A" w:rsidP="00E70368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 и застройке</w:t>
      </w:r>
    </w:p>
    <w:p w:rsidR="00B1150A" w:rsidRPr="00E70368" w:rsidRDefault="00B1150A" w:rsidP="00A74525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Петропавловского сельского поселения</w:t>
      </w:r>
      <w:r w:rsidRPr="00E70368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С.В. Ковалевская</w:t>
      </w:r>
    </w:p>
    <w:sectPr w:rsidR="00B1150A" w:rsidRPr="00E70368" w:rsidSect="003C2998">
      <w:headerReference w:type="default" r:id="rId7"/>
      <w:footnotePr>
        <w:pos w:val="beneathText"/>
      </w:footnotePr>
      <w:pgSz w:w="11905" w:h="16837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0A" w:rsidRDefault="00B1150A" w:rsidP="003C2998">
      <w:r>
        <w:separator/>
      </w:r>
    </w:p>
  </w:endnote>
  <w:endnote w:type="continuationSeparator" w:id="0">
    <w:p w:rsidR="00B1150A" w:rsidRDefault="00B1150A" w:rsidP="003C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0A" w:rsidRDefault="00B1150A" w:rsidP="003C2998">
      <w:r>
        <w:separator/>
      </w:r>
    </w:p>
  </w:footnote>
  <w:footnote w:type="continuationSeparator" w:id="0">
    <w:p w:rsidR="00B1150A" w:rsidRDefault="00B1150A" w:rsidP="003C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A" w:rsidRPr="003C2998" w:rsidRDefault="00B1150A">
    <w:pPr>
      <w:pStyle w:val="Header"/>
      <w:jc w:val="center"/>
      <w:rPr>
        <w:sz w:val="28"/>
        <w:szCs w:val="28"/>
      </w:rPr>
    </w:pPr>
    <w:r w:rsidRPr="003C2998">
      <w:rPr>
        <w:sz w:val="28"/>
        <w:szCs w:val="28"/>
      </w:rPr>
      <w:fldChar w:fldCharType="begin"/>
    </w:r>
    <w:r w:rsidRPr="003C2998">
      <w:rPr>
        <w:sz w:val="28"/>
        <w:szCs w:val="28"/>
      </w:rPr>
      <w:instrText>PAGE   \* MERGEFORMAT</w:instrText>
    </w:r>
    <w:r w:rsidRPr="003C299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C299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07"/>
    <w:multiLevelType w:val="hybridMultilevel"/>
    <w:tmpl w:val="EB58171C"/>
    <w:lvl w:ilvl="0" w:tplc="D70A27F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370654C"/>
    <w:multiLevelType w:val="hybridMultilevel"/>
    <w:tmpl w:val="F3F8189A"/>
    <w:lvl w:ilvl="0" w:tplc="560EB7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641914"/>
    <w:multiLevelType w:val="hybridMultilevel"/>
    <w:tmpl w:val="5854F9E6"/>
    <w:lvl w:ilvl="0" w:tplc="A0D22D46">
      <w:start w:val="1"/>
      <w:numFmt w:val="decimal"/>
      <w:lvlText w:val="%1)"/>
      <w:lvlJc w:val="left"/>
      <w:pPr>
        <w:ind w:left="1272" w:hanging="421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431A2F"/>
    <w:multiLevelType w:val="hybridMultilevel"/>
    <w:tmpl w:val="E6F6261C"/>
    <w:lvl w:ilvl="0" w:tplc="428A0F3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B9F3C07"/>
    <w:multiLevelType w:val="hybridMultilevel"/>
    <w:tmpl w:val="77C2DF6A"/>
    <w:lvl w:ilvl="0" w:tplc="D70A2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862BF"/>
    <w:multiLevelType w:val="hybridMultilevel"/>
    <w:tmpl w:val="026A17C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10"/>
    <w:rsid w:val="000017F2"/>
    <w:rsid w:val="00016071"/>
    <w:rsid w:val="00021E9E"/>
    <w:rsid w:val="00051A58"/>
    <w:rsid w:val="00082A5C"/>
    <w:rsid w:val="000E4297"/>
    <w:rsid w:val="00102A01"/>
    <w:rsid w:val="001130F0"/>
    <w:rsid w:val="001312D9"/>
    <w:rsid w:val="00143F9A"/>
    <w:rsid w:val="001650FE"/>
    <w:rsid w:val="00197F32"/>
    <w:rsid w:val="001C3812"/>
    <w:rsid w:val="002015BD"/>
    <w:rsid w:val="00241907"/>
    <w:rsid w:val="002506B2"/>
    <w:rsid w:val="00284E48"/>
    <w:rsid w:val="002C28BB"/>
    <w:rsid w:val="002C3EAF"/>
    <w:rsid w:val="002E1684"/>
    <w:rsid w:val="00304FEC"/>
    <w:rsid w:val="003219C7"/>
    <w:rsid w:val="00331409"/>
    <w:rsid w:val="00335B06"/>
    <w:rsid w:val="003463FE"/>
    <w:rsid w:val="003C2998"/>
    <w:rsid w:val="003D174F"/>
    <w:rsid w:val="00415824"/>
    <w:rsid w:val="0042552A"/>
    <w:rsid w:val="004477B4"/>
    <w:rsid w:val="004826AA"/>
    <w:rsid w:val="0052782D"/>
    <w:rsid w:val="00543A05"/>
    <w:rsid w:val="0055291B"/>
    <w:rsid w:val="00587510"/>
    <w:rsid w:val="00597863"/>
    <w:rsid w:val="005D39B9"/>
    <w:rsid w:val="0061092C"/>
    <w:rsid w:val="00645005"/>
    <w:rsid w:val="00646D5E"/>
    <w:rsid w:val="006D0C0C"/>
    <w:rsid w:val="006E47B6"/>
    <w:rsid w:val="006F7ADB"/>
    <w:rsid w:val="00764901"/>
    <w:rsid w:val="007764EE"/>
    <w:rsid w:val="007879C0"/>
    <w:rsid w:val="007B40B0"/>
    <w:rsid w:val="007D1131"/>
    <w:rsid w:val="007D4DE7"/>
    <w:rsid w:val="00857976"/>
    <w:rsid w:val="0088798E"/>
    <w:rsid w:val="008937AA"/>
    <w:rsid w:val="008B2BB9"/>
    <w:rsid w:val="00922A4F"/>
    <w:rsid w:val="00971DA9"/>
    <w:rsid w:val="0098746D"/>
    <w:rsid w:val="009E152D"/>
    <w:rsid w:val="00A144E2"/>
    <w:rsid w:val="00A21612"/>
    <w:rsid w:val="00A25633"/>
    <w:rsid w:val="00A2649F"/>
    <w:rsid w:val="00A74525"/>
    <w:rsid w:val="00A800B7"/>
    <w:rsid w:val="00AA118F"/>
    <w:rsid w:val="00AD5E1F"/>
    <w:rsid w:val="00B1150A"/>
    <w:rsid w:val="00C95674"/>
    <w:rsid w:val="00CB66A8"/>
    <w:rsid w:val="00D12B11"/>
    <w:rsid w:val="00D25DDE"/>
    <w:rsid w:val="00D96CDE"/>
    <w:rsid w:val="00DA0F09"/>
    <w:rsid w:val="00DB5CCF"/>
    <w:rsid w:val="00DF2F75"/>
    <w:rsid w:val="00E10BE0"/>
    <w:rsid w:val="00E60085"/>
    <w:rsid w:val="00E70368"/>
    <w:rsid w:val="00EA28CB"/>
    <w:rsid w:val="00EA5E63"/>
    <w:rsid w:val="00F00D7E"/>
    <w:rsid w:val="00F0112A"/>
    <w:rsid w:val="00F0271F"/>
    <w:rsid w:val="00F4479C"/>
    <w:rsid w:val="00F6690E"/>
    <w:rsid w:val="00F8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0"/>
    <w:pPr>
      <w:suppressAutoHyphens/>
      <w:autoSpaceDE w:val="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3C2998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9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848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48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82A5C"/>
    <w:pPr>
      <w:suppressAutoHyphens w:val="0"/>
      <w:autoSpaceDE/>
      <w:ind w:left="720"/>
      <w:contextualSpacing/>
    </w:pPr>
    <w:rPr>
      <w:spacing w:val="10"/>
      <w:kern w:val="0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3C2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99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C29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99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C299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368"/>
    <w:rPr>
      <w:rFonts w:ascii="Segoe UI" w:hAnsi="Segoe UI" w:cs="Segoe UI"/>
      <w:kern w:val="1"/>
      <w:sz w:val="18"/>
      <w:szCs w:val="1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764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64EE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ИСОГД-1</dc:creator>
  <cp:keywords/>
  <dc:description/>
  <cp:lastModifiedBy>1</cp:lastModifiedBy>
  <cp:revision>17</cp:revision>
  <cp:lastPrinted>2018-11-02T05:41:00Z</cp:lastPrinted>
  <dcterms:created xsi:type="dcterms:W3CDTF">2018-10-25T10:40:00Z</dcterms:created>
  <dcterms:modified xsi:type="dcterms:W3CDTF">2018-11-27T12:09:00Z</dcterms:modified>
</cp:coreProperties>
</file>